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B7E8" w14:textId="77777777" w:rsidR="00D91112" w:rsidRPr="00841998" w:rsidRDefault="00D91112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1D357642" w14:textId="74E0C916" w:rsidR="002E4FF5" w:rsidRPr="00841998" w:rsidRDefault="00FB6935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На основу члана 45. тачка 2. Статута Установе за спорт и културу</w:t>
      </w:r>
      <w:r w:rsidR="007D5E64" w:rsidRPr="00841998">
        <w:rPr>
          <w:rFonts w:ascii="Arial" w:hAnsi="Arial" w:cs="Arial"/>
          <w:sz w:val="24"/>
          <w:szCs w:val="24"/>
        </w:rPr>
        <w:t xml:space="preserve"> </w:t>
      </w:r>
      <w:r w:rsidRPr="00841998">
        <w:rPr>
          <w:rFonts w:ascii="Arial" w:hAnsi="Arial" w:cs="Arial"/>
          <w:sz w:val="24"/>
          <w:szCs w:val="24"/>
          <w:lang w:val="sr-Cyrl-RS"/>
        </w:rPr>
        <w:t>“Спортско-културни центар“</w:t>
      </w:r>
      <w:r w:rsidR="007D5E64" w:rsidRPr="00841998">
        <w:rPr>
          <w:rFonts w:ascii="Arial" w:hAnsi="Arial" w:cs="Arial"/>
          <w:sz w:val="24"/>
          <w:szCs w:val="24"/>
        </w:rPr>
        <w:t xml:space="preserve"> </w:t>
      </w:r>
      <w:r w:rsidRPr="00841998">
        <w:rPr>
          <w:rFonts w:ascii="Arial" w:hAnsi="Arial" w:cs="Arial"/>
          <w:sz w:val="24"/>
          <w:szCs w:val="24"/>
          <w:lang w:val="sr-Cyrl-RS"/>
        </w:rPr>
        <w:t xml:space="preserve">Пожега , Управни одбор </w:t>
      </w:r>
      <w:r w:rsidR="000C19C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1998">
        <w:rPr>
          <w:rFonts w:ascii="Arial" w:hAnsi="Arial" w:cs="Arial"/>
          <w:sz w:val="24"/>
          <w:szCs w:val="24"/>
          <w:lang w:val="sr-Cyrl-RS"/>
        </w:rPr>
        <w:t>доноси следећи:</w:t>
      </w:r>
    </w:p>
    <w:p w14:paraId="6AB0B472" w14:textId="77777777" w:rsidR="00F95B82" w:rsidRPr="00841998" w:rsidRDefault="00F95B82" w:rsidP="00841998">
      <w:pPr>
        <w:jc w:val="both"/>
        <w:rPr>
          <w:rFonts w:ascii="Arial" w:hAnsi="Arial" w:cs="Arial"/>
          <w:sz w:val="24"/>
          <w:szCs w:val="24"/>
        </w:rPr>
      </w:pPr>
    </w:p>
    <w:p w14:paraId="2706821E" w14:textId="65EE548B" w:rsidR="00272B07" w:rsidRPr="00841998" w:rsidRDefault="00FB6935" w:rsidP="00F51EE9">
      <w:pPr>
        <w:jc w:val="center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 xml:space="preserve">ПРАВИЛНИК О КОРИШЋИЊУ СРЕДСТАВА И ДАВАЊУ У ЗАКУП </w:t>
      </w:r>
      <w:r w:rsidR="00F51EE9">
        <w:rPr>
          <w:rFonts w:ascii="Arial" w:hAnsi="Arial" w:cs="Arial"/>
          <w:sz w:val="24"/>
          <w:szCs w:val="24"/>
        </w:rPr>
        <w:t xml:space="preserve">     </w:t>
      </w:r>
      <w:r w:rsidRPr="00841998">
        <w:rPr>
          <w:rFonts w:ascii="Arial" w:hAnsi="Arial" w:cs="Arial"/>
          <w:sz w:val="24"/>
          <w:szCs w:val="24"/>
          <w:lang w:val="sr-Cyrl-RS"/>
        </w:rPr>
        <w:t>СПОРТСКЕ ХАЛЕ</w:t>
      </w:r>
    </w:p>
    <w:p w14:paraId="3FBA7EF5" w14:textId="77777777" w:rsidR="00272B07" w:rsidRPr="00841998" w:rsidRDefault="00272B07" w:rsidP="00841998">
      <w:pPr>
        <w:jc w:val="both"/>
        <w:rPr>
          <w:rFonts w:ascii="Arial" w:hAnsi="Arial" w:cs="Arial"/>
          <w:sz w:val="24"/>
          <w:szCs w:val="24"/>
        </w:rPr>
      </w:pPr>
    </w:p>
    <w:p w14:paraId="70A55079" w14:textId="4BAB92AA" w:rsidR="00272B07" w:rsidRPr="00841998" w:rsidRDefault="00272B07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FB6935" w:rsidRPr="00841998">
        <w:rPr>
          <w:rFonts w:ascii="Arial" w:hAnsi="Arial" w:cs="Arial"/>
          <w:sz w:val="24"/>
          <w:szCs w:val="24"/>
          <w:lang w:val="sr-Cyrl-RS"/>
        </w:rPr>
        <w:t>Члан 1.</w:t>
      </w:r>
      <w:r w:rsidRPr="00841998">
        <w:rPr>
          <w:rFonts w:ascii="Arial" w:hAnsi="Arial" w:cs="Arial"/>
          <w:sz w:val="24"/>
          <w:szCs w:val="24"/>
        </w:rPr>
        <w:t xml:space="preserve"> </w:t>
      </w:r>
    </w:p>
    <w:p w14:paraId="110D1923" w14:textId="7D4578CA" w:rsidR="00272B07" w:rsidRPr="00841998" w:rsidRDefault="00FB6935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Овим правилником уређује се начин и поступак коришћења и давања у закуп спортске хале као и коришћења ср</w:t>
      </w:r>
      <w:r w:rsidR="007D5E64" w:rsidRPr="00841998">
        <w:rPr>
          <w:rFonts w:ascii="Arial" w:hAnsi="Arial" w:cs="Arial"/>
          <w:sz w:val="24"/>
          <w:szCs w:val="24"/>
          <w:lang w:val="sr-Cyrl-RS"/>
        </w:rPr>
        <w:t>ед</w:t>
      </w:r>
      <w:r w:rsidRPr="00841998">
        <w:rPr>
          <w:rFonts w:ascii="Arial" w:hAnsi="Arial" w:cs="Arial"/>
          <w:sz w:val="24"/>
          <w:szCs w:val="24"/>
          <w:lang w:val="sr-Cyrl-RS"/>
        </w:rPr>
        <w:t>става остварених кроз давање у закуп .</w:t>
      </w:r>
    </w:p>
    <w:p w14:paraId="3E8A0BD6" w14:textId="03397780" w:rsidR="00272B07" w:rsidRPr="00841998" w:rsidRDefault="00272B07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3B7317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Pr="00841998">
        <w:rPr>
          <w:rFonts w:ascii="Arial" w:hAnsi="Arial" w:cs="Arial"/>
          <w:sz w:val="24"/>
          <w:szCs w:val="24"/>
        </w:rPr>
        <w:t xml:space="preserve"> 2.</w:t>
      </w:r>
    </w:p>
    <w:p w14:paraId="50F4EC74" w14:textId="7B345783" w:rsidR="00272B07" w:rsidRPr="00841998" w:rsidRDefault="003B7317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Спортска хала (у даљем тексту хала ) изграђена</w:t>
      </w:r>
      <w:r w:rsidR="00E84857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1998">
        <w:rPr>
          <w:rFonts w:ascii="Arial" w:hAnsi="Arial" w:cs="Arial"/>
          <w:sz w:val="24"/>
          <w:szCs w:val="24"/>
          <w:lang w:val="sr-Cyrl-RS"/>
        </w:rPr>
        <w:t>је првенствено за потребе спортских клубова и наставе физичке културе ОШ Емилија Остојић.</w:t>
      </w:r>
      <w:r w:rsidR="00272B07" w:rsidRPr="00841998">
        <w:rPr>
          <w:rFonts w:ascii="Arial" w:hAnsi="Arial" w:cs="Arial"/>
          <w:sz w:val="24"/>
          <w:szCs w:val="24"/>
        </w:rPr>
        <w:t xml:space="preserve"> </w:t>
      </w:r>
    </w:p>
    <w:p w14:paraId="5539A36F" w14:textId="01C0EC31" w:rsidR="003B7317" w:rsidRPr="00841998" w:rsidRDefault="003B7317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У наставно време,</w:t>
      </w:r>
      <w:r w:rsidR="002B6C3C" w:rsidRPr="00841998">
        <w:rPr>
          <w:rFonts w:ascii="Arial" w:hAnsi="Arial" w:cs="Arial"/>
          <w:sz w:val="24"/>
          <w:szCs w:val="24"/>
        </w:rPr>
        <w:t xml:space="preserve"> </w:t>
      </w:r>
      <w:r w:rsidRPr="00841998">
        <w:rPr>
          <w:rFonts w:ascii="Arial" w:hAnsi="Arial" w:cs="Arial"/>
          <w:sz w:val="24"/>
          <w:szCs w:val="24"/>
          <w:lang w:val="sr-Cyrl-RS"/>
        </w:rPr>
        <w:t xml:space="preserve">хала се користи за потребе наставних и </w:t>
      </w:r>
      <w:r w:rsidR="007D5E64" w:rsidRPr="00841998">
        <w:rPr>
          <w:rFonts w:ascii="Arial" w:hAnsi="Arial" w:cs="Arial"/>
          <w:sz w:val="24"/>
          <w:szCs w:val="24"/>
          <w:lang w:val="sr-Cyrl-RS"/>
        </w:rPr>
        <w:t>ван</w:t>
      </w:r>
      <w:r w:rsidRPr="00841998">
        <w:rPr>
          <w:rFonts w:ascii="Arial" w:hAnsi="Arial" w:cs="Arial"/>
          <w:sz w:val="24"/>
          <w:szCs w:val="24"/>
          <w:lang w:val="sr-Cyrl-RS"/>
        </w:rPr>
        <w:t>наставних активности у оквиру школе,</w:t>
      </w:r>
      <w:r w:rsidR="003E4E33" w:rsidRPr="00841998">
        <w:rPr>
          <w:rFonts w:ascii="Arial" w:hAnsi="Arial" w:cs="Arial"/>
          <w:sz w:val="24"/>
          <w:szCs w:val="24"/>
          <w:lang w:val="sr-Cyrl-RS"/>
        </w:rPr>
        <w:t xml:space="preserve"> рад спортских секција</w:t>
      </w:r>
      <w:r w:rsidR="002B6C3C" w:rsidRPr="00841998">
        <w:rPr>
          <w:rFonts w:ascii="Arial" w:hAnsi="Arial" w:cs="Arial"/>
          <w:sz w:val="24"/>
          <w:szCs w:val="24"/>
        </w:rPr>
        <w:t xml:space="preserve"> </w:t>
      </w:r>
      <w:r w:rsidR="003E4E33" w:rsidRPr="00841998">
        <w:rPr>
          <w:rFonts w:ascii="Arial" w:hAnsi="Arial" w:cs="Arial"/>
          <w:sz w:val="24"/>
          <w:szCs w:val="24"/>
          <w:lang w:val="sr-Cyrl-RS"/>
        </w:rPr>
        <w:t>и припрема наставника физичке културе за извођење наставе.</w:t>
      </w:r>
    </w:p>
    <w:p w14:paraId="6A5C1420" w14:textId="6131C57A" w:rsidR="004003FE" w:rsidRPr="00841998" w:rsidRDefault="003E4E33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Школа за потребе из става 2. овог члана, салу користи радним данима од 07:00 до 18:00 часова.</w:t>
      </w:r>
    </w:p>
    <w:p w14:paraId="697D0D94" w14:textId="11E9A7E0" w:rsidR="004003FE" w:rsidRPr="00841998" w:rsidRDefault="004003FE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  <w:t xml:space="preserve">                </w:t>
      </w:r>
      <w:r w:rsidRPr="00841998">
        <w:rPr>
          <w:rFonts w:ascii="Arial" w:hAnsi="Arial" w:cs="Arial"/>
          <w:sz w:val="24"/>
          <w:szCs w:val="24"/>
        </w:rPr>
        <w:tab/>
      </w:r>
      <w:r w:rsidR="003E4E33" w:rsidRPr="00841998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Pr="00841998">
        <w:rPr>
          <w:rFonts w:ascii="Arial" w:hAnsi="Arial" w:cs="Arial"/>
          <w:sz w:val="24"/>
          <w:szCs w:val="24"/>
        </w:rPr>
        <w:t xml:space="preserve"> 3.</w:t>
      </w:r>
    </w:p>
    <w:p w14:paraId="7D7ECD90" w14:textId="712C4118" w:rsidR="004003FE" w:rsidRPr="00841998" w:rsidRDefault="003E4E33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 xml:space="preserve">Овим Правилником се такође уређује поступак подношења захтева за коришћење хале од стране трећих лица, право подносиоца захтева и услови које подносилац захтева треба да испуни да би могао да поднесе захтев, форму и садржину захтева, као и одлучивање по захтеву. </w:t>
      </w:r>
    </w:p>
    <w:p w14:paraId="04A1159C" w14:textId="2CA560E5" w:rsidR="00E92770" w:rsidRPr="00841998" w:rsidRDefault="00E92770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841998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E4E33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Pr="00841998">
        <w:rPr>
          <w:rFonts w:ascii="Arial" w:hAnsi="Arial" w:cs="Arial"/>
          <w:sz w:val="24"/>
          <w:szCs w:val="24"/>
        </w:rPr>
        <w:t xml:space="preserve"> 4.</w:t>
      </w:r>
    </w:p>
    <w:p w14:paraId="32C6C4BC" w14:textId="54E25C3D" w:rsidR="007D0BE5" w:rsidRPr="00841998" w:rsidRDefault="003E4E33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Захтев за коришћење хале може поднети председник клуба,</w:t>
      </w:r>
      <w:r w:rsidR="002B6C3C" w:rsidRPr="00841998">
        <w:rPr>
          <w:rFonts w:ascii="Arial" w:hAnsi="Arial" w:cs="Arial"/>
          <w:sz w:val="24"/>
          <w:szCs w:val="24"/>
        </w:rPr>
        <w:t xml:space="preserve"> </w:t>
      </w:r>
      <w:r w:rsidRPr="00841998">
        <w:rPr>
          <w:rFonts w:ascii="Arial" w:hAnsi="Arial" w:cs="Arial"/>
          <w:sz w:val="24"/>
          <w:szCs w:val="24"/>
          <w:lang w:val="sr-Cyrl-RS"/>
        </w:rPr>
        <w:t>удружења или невладине организације која се бави спортским и сличним активностима,чије је седиште у Пожеги.</w:t>
      </w:r>
    </w:p>
    <w:p w14:paraId="0E762995" w14:textId="43EDFD94" w:rsidR="007D0BE5" w:rsidRPr="00841998" w:rsidRDefault="003E4E33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 xml:space="preserve">Организација која подноси захтев не сме </w:t>
      </w:r>
      <w:r w:rsidR="009A43A7" w:rsidRPr="00841998">
        <w:rPr>
          <w:rFonts w:ascii="Arial" w:hAnsi="Arial" w:cs="Arial"/>
          <w:sz w:val="24"/>
          <w:szCs w:val="24"/>
          <w:lang w:val="sr-Cyrl-RS"/>
        </w:rPr>
        <w:t>да се бави политичким или верским активностима и такав захтев биће одбачен, без могућности разматрања.</w:t>
      </w:r>
    </w:p>
    <w:p w14:paraId="6625DEF7" w14:textId="5F83045D" w:rsidR="007D0BE5" w:rsidRPr="00841998" w:rsidRDefault="007D0BE5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841998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A43A7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Pr="00841998">
        <w:rPr>
          <w:rFonts w:ascii="Arial" w:hAnsi="Arial" w:cs="Arial"/>
          <w:sz w:val="24"/>
          <w:szCs w:val="24"/>
        </w:rPr>
        <w:t xml:space="preserve"> 5.</w:t>
      </w:r>
    </w:p>
    <w:p w14:paraId="55E79F84" w14:textId="7F378E08" w:rsidR="007D0BE5" w:rsidRPr="00841998" w:rsidRDefault="009A43A7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Приоритет</w:t>
      </w:r>
      <w:r w:rsidR="004F1AE7" w:rsidRPr="00841998">
        <w:rPr>
          <w:rFonts w:ascii="Arial" w:hAnsi="Arial" w:cs="Arial"/>
          <w:sz w:val="24"/>
          <w:szCs w:val="24"/>
        </w:rPr>
        <w:t xml:space="preserve"> </w:t>
      </w:r>
      <w:r w:rsidRPr="00841998">
        <w:rPr>
          <w:rFonts w:ascii="Arial" w:hAnsi="Arial" w:cs="Arial"/>
          <w:sz w:val="24"/>
          <w:szCs w:val="24"/>
          <w:lang w:val="sr-Cyrl-RS"/>
        </w:rPr>
        <w:t xml:space="preserve"> у одобравању термина за бесплатно коришћење хале биће за потребе рекреације деце ометене у развоју или особа са инвалидитетом организоване преко њихових удружења. </w:t>
      </w:r>
    </w:p>
    <w:p w14:paraId="1150BB1A" w14:textId="0AC1DFEC" w:rsidR="00841998" w:rsidRDefault="00841998" w:rsidP="00841998">
      <w:pPr>
        <w:jc w:val="both"/>
        <w:rPr>
          <w:rFonts w:ascii="Arial" w:hAnsi="Arial" w:cs="Arial"/>
          <w:sz w:val="24"/>
          <w:szCs w:val="24"/>
        </w:rPr>
      </w:pPr>
    </w:p>
    <w:p w14:paraId="4AB81C3A" w14:textId="141FBF74" w:rsidR="00F62A07" w:rsidRDefault="00F62A07" w:rsidP="00841998">
      <w:pPr>
        <w:jc w:val="both"/>
        <w:rPr>
          <w:rFonts w:ascii="Arial" w:hAnsi="Arial" w:cs="Arial"/>
          <w:sz w:val="24"/>
          <w:szCs w:val="24"/>
        </w:rPr>
      </w:pPr>
    </w:p>
    <w:p w14:paraId="21008B93" w14:textId="77777777" w:rsidR="00F62A07" w:rsidRPr="00841998" w:rsidRDefault="00F62A07" w:rsidP="00841998">
      <w:pPr>
        <w:jc w:val="both"/>
        <w:rPr>
          <w:rFonts w:ascii="Arial" w:hAnsi="Arial" w:cs="Arial"/>
          <w:sz w:val="24"/>
          <w:szCs w:val="24"/>
        </w:rPr>
      </w:pPr>
    </w:p>
    <w:p w14:paraId="31DF7979" w14:textId="404B3D7A" w:rsidR="00724863" w:rsidRPr="00841998" w:rsidRDefault="00724863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lastRenderedPageBreak/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841998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A43A7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Pr="00841998">
        <w:rPr>
          <w:rFonts w:ascii="Arial" w:hAnsi="Arial" w:cs="Arial"/>
          <w:sz w:val="24"/>
          <w:szCs w:val="24"/>
        </w:rPr>
        <w:t xml:space="preserve"> 6.</w:t>
      </w:r>
    </w:p>
    <w:p w14:paraId="7A03B915" w14:textId="0AF97E3C" w:rsidR="007F2789" w:rsidRPr="00841998" w:rsidRDefault="009A43A7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Подносилац захтева подноси попуњен оргиналан образац захтева који је доступан свим заинтересованим подносиоцима у просторијама администрације хале.</w:t>
      </w:r>
      <w:r w:rsidR="002B6C3C" w:rsidRPr="00841998">
        <w:rPr>
          <w:rFonts w:ascii="Arial" w:hAnsi="Arial" w:cs="Arial"/>
          <w:sz w:val="24"/>
          <w:szCs w:val="24"/>
        </w:rPr>
        <w:t xml:space="preserve"> </w:t>
      </w:r>
      <w:r w:rsidRPr="00841998">
        <w:rPr>
          <w:rFonts w:ascii="Arial" w:hAnsi="Arial" w:cs="Arial"/>
          <w:sz w:val="24"/>
          <w:szCs w:val="24"/>
          <w:lang w:val="sr-Cyrl-RS"/>
        </w:rPr>
        <w:t>Захтев се подноси Комисији коју ће именовати директор Установе и која ће утврдити да ли је захтев формално исправан и поднет од легитимног лица.</w:t>
      </w:r>
    </w:p>
    <w:p w14:paraId="7BE04386" w14:textId="5B876C23" w:rsidR="007F2789" w:rsidRPr="00841998" w:rsidRDefault="009A43A7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Након утврђивања испуњености формалних и материјалних услова Комисија доставља захтев директору на одлучивање.</w:t>
      </w:r>
    </w:p>
    <w:p w14:paraId="658B7745" w14:textId="1327DC3D" w:rsidR="007F2789" w:rsidRPr="00841998" w:rsidRDefault="007F2789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9A43A7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Pr="00841998">
        <w:rPr>
          <w:rFonts w:ascii="Arial" w:hAnsi="Arial" w:cs="Arial"/>
          <w:sz w:val="24"/>
          <w:szCs w:val="24"/>
        </w:rPr>
        <w:t xml:space="preserve"> 7.</w:t>
      </w:r>
    </w:p>
    <w:p w14:paraId="326B7B31" w14:textId="6D37C5E8" w:rsidR="007F2789" w:rsidRPr="00841998" w:rsidRDefault="009A43A7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Директор је у обавези да по захтеву одлучи у року од осам (8 ) дана од дана достављања захтева и да о томе донесе Одлуку, која је коначна.</w:t>
      </w:r>
      <w:r w:rsidR="00871AE6" w:rsidRPr="00841998">
        <w:rPr>
          <w:rFonts w:ascii="Arial" w:hAnsi="Arial" w:cs="Arial"/>
          <w:sz w:val="24"/>
          <w:szCs w:val="24"/>
        </w:rPr>
        <w:t xml:space="preserve">  </w:t>
      </w:r>
    </w:p>
    <w:p w14:paraId="6061DA92" w14:textId="573B8B86" w:rsidR="00871AE6" w:rsidRPr="00841998" w:rsidRDefault="00871AE6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9A43A7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Pr="00841998">
        <w:rPr>
          <w:rFonts w:ascii="Arial" w:hAnsi="Arial" w:cs="Arial"/>
          <w:sz w:val="24"/>
          <w:szCs w:val="24"/>
        </w:rPr>
        <w:t xml:space="preserve"> 8.</w:t>
      </w:r>
    </w:p>
    <w:p w14:paraId="250AEFBA" w14:textId="108BB249" w:rsidR="00871AE6" w:rsidRPr="00841998" w:rsidRDefault="009A43A7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Установа је у обавези да одлуку достави подносиоцу захтева одмах по њеном</w:t>
      </w:r>
      <w:r w:rsidR="00F95B86" w:rsidRPr="00841998">
        <w:rPr>
          <w:rFonts w:ascii="Arial" w:hAnsi="Arial" w:cs="Arial"/>
          <w:sz w:val="24"/>
          <w:szCs w:val="24"/>
          <w:lang w:val="sr-Cyrl-RS"/>
        </w:rPr>
        <w:t xml:space="preserve"> доношењу и да са подносиоцем захтева закључи Уговор у року од осам дана у случају позитивног одлучивања.</w:t>
      </w:r>
    </w:p>
    <w:p w14:paraId="2F9B807F" w14:textId="206C70C2" w:rsidR="00AB2A5A" w:rsidRPr="00841998" w:rsidRDefault="00F95B86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Уговором морају бити прецизирана сва права</w:t>
      </w:r>
      <w:r w:rsidR="002B6C3C" w:rsidRPr="00841998">
        <w:rPr>
          <w:rFonts w:ascii="Arial" w:hAnsi="Arial" w:cs="Arial"/>
          <w:sz w:val="24"/>
          <w:szCs w:val="24"/>
        </w:rPr>
        <w:t xml:space="preserve"> </w:t>
      </w:r>
      <w:r w:rsidRPr="00841998">
        <w:rPr>
          <w:rFonts w:ascii="Arial" w:hAnsi="Arial" w:cs="Arial"/>
          <w:sz w:val="24"/>
          <w:szCs w:val="24"/>
          <w:lang w:val="sr-Cyrl-RS"/>
        </w:rPr>
        <w:t>,обавезе и одговорности Установе и друге уговорне стране.</w:t>
      </w:r>
    </w:p>
    <w:p w14:paraId="7B9D5E60" w14:textId="7D91B076" w:rsidR="00AB2A5A" w:rsidRPr="00841998" w:rsidRDefault="00AB2A5A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F95B86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Pr="00841998">
        <w:rPr>
          <w:rFonts w:ascii="Arial" w:hAnsi="Arial" w:cs="Arial"/>
          <w:sz w:val="24"/>
          <w:szCs w:val="24"/>
        </w:rPr>
        <w:t xml:space="preserve"> 9.</w:t>
      </w:r>
    </w:p>
    <w:p w14:paraId="640E318F" w14:textId="7B2E7559" w:rsidR="00AB2A5A" w:rsidRPr="00841998" w:rsidRDefault="00F95B86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Установа може да одобри коришћење хале радним данима само у временском интервалу након завршетка наставе и осталих ваннаставних активности, као и суботом и недељом.</w:t>
      </w:r>
      <w:r w:rsidR="002B6C3C" w:rsidRPr="00841998">
        <w:rPr>
          <w:rFonts w:ascii="Arial" w:hAnsi="Arial" w:cs="Arial"/>
          <w:sz w:val="24"/>
          <w:szCs w:val="24"/>
        </w:rPr>
        <w:t xml:space="preserve"> </w:t>
      </w:r>
      <w:r w:rsidRPr="00841998">
        <w:rPr>
          <w:rFonts w:ascii="Arial" w:hAnsi="Arial" w:cs="Arial"/>
          <w:sz w:val="24"/>
          <w:szCs w:val="24"/>
          <w:lang w:val="sr-Cyrl-RS"/>
        </w:rPr>
        <w:t>Сва права и обавезе Уговорних страна биће прецизно уређена уговором.</w:t>
      </w:r>
    </w:p>
    <w:p w14:paraId="0F902B7F" w14:textId="2182350F" w:rsidR="00E607B6" w:rsidRPr="00841998" w:rsidRDefault="00E607B6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841998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5B86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Pr="00841998">
        <w:rPr>
          <w:rFonts w:ascii="Arial" w:hAnsi="Arial" w:cs="Arial"/>
          <w:sz w:val="24"/>
          <w:szCs w:val="24"/>
        </w:rPr>
        <w:t xml:space="preserve"> 10.</w:t>
      </w:r>
    </w:p>
    <w:p w14:paraId="28E153DF" w14:textId="33843192" w:rsidR="00E607B6" w:rsidRPr="00841998" w:rsidRDefault="00F95B86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Хала се може дати у закуп трећим физичким или правним лицима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 xml:space="preserve"> искључиво у сврху бављења физичким активностима,рекреацијом и спортовима који су предвиђен</w:t>
      </w:r>
      <w:r w:rsidR="002B6C3C" w:rsidRPr="00841998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у Сали</w:t>
      </w:r>
      <w:r w:rsidR="002B6C3C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(</w:t>
      </w:r>
      <w:r w:rsidR="00BF4888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кошарка,</w:t>
      </w:r>
      <w:r w:rsidR="002B6C3C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рукомет,</w:t>
      </w:r>
      <w:r w:rsidR="002B6C3C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одбојка,</w:t>
      </w:r>
      <w:r w:rsidR="002B6C3C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мали</w:t>
      </w:r>
      <w:r w:rsidR="00BF4888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фудбал,</w:t>
      </w:r>
      <w:r w:rsidR="00BF4888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стони тенис,</w:t>
      </w:r>
      <w:r w:rsidR="002B6C3C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гимнастика и слично</w:t>
      </w:r>
      <w:r w:rsidR="002B6C3C" w:rsidRPr="00841998">
        <w:rPr>
          <w:rFonts w:ascii="Arial" w:hAnsi="Arial" w:cs="Arial"/>
          <w:sz w:val="24"/>
          <w:szCs w:val="24"/>
          <w:lang w:val="sr-Cyrl-RS"/>
        </w:rPr>
        <w:t>)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, као и рад спортскиих клубова.</w:t>
      </w:r>
      <w:r w:rsidR="00E607B6" w:rsidRPr="00841998">
        <w:rPr>
          <w:rFonts w:ascii="Arial" w:hAnsi="Arial" w:cs="Arial"/>
          <w:sz w:val="24"/>
          <w:szCs w:val="24"/>
        </w:rPr>
        <w:t xml:space="preserve"> </w:t>
      </w:r>
    </w:p>
    <w:p w14:paraId="12C0D195" w14:textId="0A34F668" w:rsidR="00485E56" w:rsidRPr="00841998" w:rsidRDefault="005F55CD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Висина закупнине одређује се на основу важећег ценовника Установе који доноси Управни одбор Установе.</w:t>
      </w:r>
      <w:r w:rsidR="002B6C3C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1998">
        <w:rPr>
          <w:rFonts w:ascii="Arial" w:hAnsi="Arial" w:cs="Arial"/>
          <w:sz w:val="24"/>
          <w:szCs w:val="24"/>
          <w:lang w:val="sr-Cyrl-RS"/>
        </w:rPr>
        <w:t xml:space="preserve">Правна лица за коришћење сале уплаћују на жиро рачун Установе број </w:t>
      </w:r>
      <w:r w:rsidR="00235BA6" w:rsidRPr="00841998">
        <w:rPr>
          <w:rFonts w:ascii="Arial" w:hAnsi="Arial" w:cs="Arial"/>
          <w:sz w:val="24"/>
          <w:szCs w:val="24"/>
        </w:rPr>
        <w:t>840-1086668-03,</w:t>
      </w:r>
      <w:r w:rsidRPr="00841998">
        <w:rPr>
          <w:rFonts w:ascii="Arial" w:hAnsi="Arial" w:cs="Arial"/>
          <w:sz w:val="24"/>
          <w:szCs w:val="24"/>
          <w:lang w:val="sr-Cyrl-RS"/>
        </w:rPr>
        <w:t xml:space="preserve"> физичка лица накнаду за коришћење уплаћују такође на наведени рачун или на благајни Установе.</w:t>
      </w:r>
      <w:r w:rsidR="00E32338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13F1766C" w14:textId="1B3A3BB8" w:rsidR="00235BA6" w:rsidRPr="00841998" w:rsidRDefault="00235BA6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841998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Pr="00841998">
        <w:rPr>
          <w:rFonts w:ascii="Arial" w:hAnsi="Arial" w:cs="Arial"/>
          <w:sz w:val="24"/>
          <w:szCs w:val="24"/>
        </w:rPr>
        <w:t xml:space="preserve"> 11.</w:t>
      </w:r>
    </w:p>
    <w:p w14:paraId="3158BCAA" w14:textId="26C9B822" w:rsidR="00235BA6" w:rsidRPr="00841998" w:rsidRDefault="005F55CD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Хала се може дати на коришћење, под условима из овог Правилника,током наставне године, у следећим терминима:</w:t>
      </w:r>
    </w:p>
    <w:p w14:paraId="344A9EC6" w14:textId="31795DBB" w:rsidR="00235BA6" w:rsidRPr="00841998" w:rsidRDefault="00235BA6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>-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 xml:space="preserve">радним данима од </w:t>
      </w:r>
      <w:r w:rsidRPr="00841998">
        <w:rPr>
          <w:rFonts w:ascii="Arial" w:hAnsi="Arial" w:cs="Arial"/>
          <w:sz w:val="24"/>
          <w:szCs w:val="24"/>
        </w:rPr>
        <w:t xml:space="preserve">18:00 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до</w:t>
      </w:r>
      <w:r w:rsidRPr="00841998">
        <w:rPr>
          <w:rFonts w:ascii="Arial" w:hAnsi="Arial" w:cs="Arial"/>
          <w:sz w:val="24"/>
          <w:szCs w:val="24"/>
        </w:rPr>
        <w:t xml:space="preserve"> 23:00 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сата</w:t>
      </w:r>
      <w:r w:rsidRPr="00841998">
        <w:rPr>
          <w:rFonts w:ascii="Arial" w:hAnsi="Arial" w:cs="Arial"/>
          <w:sz w:val="24"/>
          <w:szCs w:val="24"/>
        </w:rPr>
        <w:t>;</w:t>
      </w:r>
    </w:p>
    <w:p w14:paraId="0EE652C1" w14:textId="61268107" w:rsidR="00485E56" w:rsidRPr="00841998" w:rsidRDefault="00235BA6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41998">
        <w:rPr>
          <w:rFonts w:ascii="Arial" w:hAnsi="Arial" w:cs="Arial"/>
          <w:sz w:val="24"/>
          <w:szCs w:val="24"/>
        </w:rPr>
        <w:t>-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суботом и недељом од</w:t>
      </w:r>
      <w:r w:rsidRPr="00841998">
        <w:rPr>
          <w:rFonts w:ascii="Arial" w:hAnsi="Arial" w:cs="Arial"/>
          <w:sz w:val="24"/>
          <w:szCs w:val="24"/>
        </w:rPr>
        <w:t xml:space="preserve"> 08:00 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до</w:t>
      </w:r>
      <w:r w:rsidR="002B6C3C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1998">
        <w:rPr>
          <w:rFonts w:ascii="Arial" w:hAnsi="Arial" w:cs="Arial"/>
          <w:sz w:val="24"/>
          <w:szCs w:val="24"/>
        </w:rPr>
        <w:t xml:space="preserve">22:00 </w:t>
      </w:r>
      <w:r w:rsidR="005F55CD" w:rsidRPr="00841998">
        <w:rPr>
          <w:rFonts w:ascii="Arial" w:hAnsi="Arial" w:cs="Arial"/>
          <w:sz w:val="24"/>
          <w:szCs w:val="24"/>
          <w:lang w:val="sr-Cyrl-RS"/>
        </w:rPr>
        <w:t>сата</w:t>
      </w:r>
      <w:r w:rsidRPr="00841998">
        <w:rPr>
          <w:rFonts w:ascii="Arial" w:hAnsi="Arial" w:cs="Arial"/>
          <w:sz w:val="24"/>
          <w:szCs w:val="24"/>
        </w:rPr>
        <w:t>.</w:t>
      </w:r>
      <w:r w:rsidR="00485E56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1D30C64F" w14:textId="7334733A" w:rsidR="00841998" w:rsidRPr="00841998" w:rsidRDefault="00841998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E35708E" w14:textId="77777777" w:rsidR="00841998" w:rsidRPr="00841998" w:rsidRDefault="00841998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4F604434" w14:textId="70CCDD65" w:rsidR="00235BA6" w:rsidRPr="00841998" w:rsidRDefault="00235BA6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lastRenderedPageBreak/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5F55CD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Pr="00841998">
        <w:rPr>
          <w:rFonts w:ascii="Arial" w:hAnsi="Arial" w:cs="Arial"/>
          <w:sz w:val="24"/>
          <w:szCs w:val="24"/>
        </w:rPr>
        <w:t xml:space="preserve"> 12.</w:t>
      </w:r>
    </w:p>
    <w:p w14:paraId="3CB71952" w14:textId="5523BF27" w:rsidR="00263BDB" w:rsidRPr="00841998" w:rsidRDefault="00E32338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 xml:space="preserve">Уколико корисник хале </w:t>
      </w:r>
      <w:r w:rsidR="00263BDB" w:rsidRPr="00841998">
        <w:rPr>
          <w:rFonts w:ascii="Arial" w:hAnsi="Arial" w:cs="Arial"/>
          <w:sz w:val="24"/>
          <w:szCs w:val="24"/>
          <w:lang w:val="sr-Cyrl-RS"/>
        </w:rPr>
        <w:t>не одјави уговорени термин најкасније 48 часова пре термина, уговорени термин коришћења хале биће наплаћен, осим у изванредним случајевима(елементарна непогода,</w:t>
      </w:r>
      <w:r w:rsidR="002B6C3C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63BDB" w:rsidRPr="00841998">
        <w:rPr>
          <w:rFonts w:ascii="Arial" w:hAnsi="Arial" w:cs="Arial"/>
          <w:sz w:val="24"/>
          <w:szCs w:val="24"/>
          <w:lang w:val="sr-Cyrl-RS"/>
        </w:rPr>
        <w:t>смртни случај и друге непредвидиве околности више силе).</w:t>
      </w:r>
      <w:r w:rsidR="006B384A" w:rsidRPr="00841998">
        <w:rPr>
          <w:rFonts w:ascii="Arial" w:hAnsi="Arial" w:cs="Arial"/>
          <w:sz w:val="24"/>
          <w:szCs w:val="24"/>
        </w:rPr>
        <w:t xml:space="preserve"> </w:t>
      </w:r>
    </w:p>
    <w:p w14:paraId="1758F067" w14:textId="2411CF52" w:rsidR="0057265B" w:rsidRPr="00841998" w:rsidRDefault="00263BDB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 xml:space="preserve">Установа може из оправданих разлога (технички квар,виша сила...) отказати уговорени </w:t>
      </w:r>
      <w:r w:rsidR="00EC710E" w:rsidRPr="00841998">
        <w:rPr>
          <w:rFonts w:ascii="Arial" w:hAnsi="Arial" w:cs="Arial"/>
          <w:sz w:val="24"/>
          <w:szCs w:val="24"/>
          <w:lang w:val="sr-Cyrl-RS"/>
        </w:rPr>
        <w:t>термин 48 часова пре термина и о томе обавестити корисника.</w:t>
      </w:r>
      <w:r w:rsidR="0057265B" w:rsidRPr="00841998">
        <w:rPr>
          <w:rFonts w:ascii="Arial" w:hAnsi="Arial" w:cs="Arial"/>
          <w:sz w:val="24"/>
          <w:szCs w:val="24"/>
        </w:rPr>
        <w:t xml:space="preserve"> </w:t>
      </w:r>
    </w:p>
    <w:p w14:paraId="5A4B4F95" w14:textId="77777777" w:rsidR="00841998" w:rsidRPr="00841998" w:rsidRDefault="00841998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262DE88D" w14:textId="0F1BF0D3" w:rsidR="00235BA6" w:rsidRPr="00841998" w:rsidRDefault="00235BA6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EC710E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="009A321C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1998">
        <w:rPr>
          <w:rFonts w:ascii="Arial" w:hAnsi="Arial" w:cs="Arial"/>
          <w:sz w:val="24"/>
          <w:szCs w:val="24"/>
        </w:rPr>
        <w:t>13.</w:t>
      </w:r>
    </w:p>
    <w:p w14:paraId="36B61618" w14:textId="3A7FA575" w:rsidR="00263BDB" w:rsidRPr="00841998" w:rsidRDefault="00263BDB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Корисник је дужан да обавезе настале коришћењем хале измирује на месечном нивоу у складу са важећим ценовником а на основу евиденције коришћења хале и достављања фактуре од стране Даваоца на коришћење. Уплату је потребно извршити </w:t>
      </w:r>
      <w:r w:rsidR="00F95B82" w:rsidRPr="00841998">
        <w:rPr>
          <w:rFonts w:ascii="Arial" w:eastAsia="Times New Roman" w:hAnsi="Arial" w:cs="Arial"/>
          <w:sz w:val="24"/>
          <w:szCs w:val="24"/>
          <w:lang w:val="sr-Cyrl-RS" w:eastAsia="sr-Latn-RS"/>
        </w:rPr>
        <w:t>најксније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30 дана од дана пријема фактуре. Рок за рекламацију на фактуру је седам дана. </w:t>
      </w:r>
    </w:p>
    <w:p w14:paraId="2B7F8F2E" w14:textId="77777777" w:rsidR="00263BDB" w:rsidRPr="00841998" w:rsidRDefault="00263BDB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</w:p>
    <w:p w14:paraId="769FCEF7" w14:textId="4F3DF6F3" w:rsidR="00263BDB" w:rsidRPr="00841998" w:rsidRDefault="00263BDB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Установа има право да ускрати даље коришћење хале до плаћања рачуна,</w:t>
      </w:r>
      <w:r w:rsidR="002B6C3C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односно тражи намирење потраживања судским путем код надлежног суда. </w:t>
      </w:r>
    </w:p>
    <w:p w14:paraId="17379F7F" w14:textId="77777777" w:rsidR="00485E56" w:rsidRPr="00841998" w:rsidRDefault="00485E56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</w:p>
    <w:p w14:paraId="7561AC7C" w14:textId="2CF7565A" w:rsidR="00235BA6" w:rsidRPr="00841998" w:rsidRDefault="00235BA6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A47D37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="00F62A0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1998">
        <w:rPr>
          <w:rFonts w:ascii="Arial" w:hAnsi="Arial" w:cs="Arial"/>
          <w:sz w:val="24"/>
          <w:szCs w:val="24"/>
        </w:rPr>
        <w:t>14.</w:t>
      </w:r>
    </w:p>
    <w:p w14:paraId="212B9802" w14:textId="3DF28833" w:rsidR="00263BDB" w:rsidRPr="00841998" w:rsidRDefault="00263BDB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Корисници хале дужни су да се придржавају кућног реда хале. </w:t>
      </w:r>
      <w:r w:rsidR="00EC710E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Установа ће именовати одговорно лице које ће бити овлашћено за све послове који се тичу рада и реда у хали.</w:t>
      </w:r>
    </w:p>
    <w:p w14:paraId="593E04E9" w14:textId="2F20F57C" w:rsidR="00263BDB" w:rsidRPr="00841998" w:rsidRDefault="00263BDB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У случају непридржавања Кућног реда од стране било којег корисника,</w:t>
      </w:r>
      <w:r w:rsidR="00D91112" w:rsidRPr="00841998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овлашћена особа Установе може затражити удаљавање особе која крши кућни ред из хале или у случају већих нереда,</w:t>
      </w:r>
      <w:r w:rsidR="002B6C3C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удаљавање свих особа из хале. </w:t>
      </w:r>
    </w:p>
    <w:p w14:paraId="6AD4AC18" w14:textId="77777777" w:rsidR="00263BDB" w:rsidRPr="00841998" w:rsidRDefault="00263BDB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</w:p>
    <w:p w14:paraId="3B3C6ABB" w14:textId="31A6DE06" w:rsidR="00263BDB" w:rsidRPr="00841998" w:rsidRDefault="00263BDB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У случају поновног кршења и непридржавања кућног реда Установа може једнострано раскинути уговор о коришћењу. </w:t>
      </w:r>
    </w:p>
    <w:p w14:paraId="69A058C1" w14:textId="77777777" w:rsidR="002B6C3C" w:rsidRPr="00841998" w:rsidRDefault="002B6C3C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</w:p>
    <w:p w14:paraId="05A6926B" w14:textId="34B71D2A" w:rsidR="00144493" w:rsidRPr="00841998" w:rsidRDefault="00841998" w:rsidP="00841998">
      <w:pPr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</w:t>
      </w:r>
      <w:r w:rsidR="00A47D37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="00144493" w:rsidRPr="00841998">
        <w:rPr>
          <w:rFonts w:ascii="Arial" w:hAnsi="Arial" w:cs="Arial"/>
          <w:sz w:val="24"/>
          <w:szCs w:val="24"/>
        </w:rPr>
        <w:t xml:space="preserve"> 15.</w:t>
      </w:r>
    </w:p>
    <w:p w14:paraId="52F4D14E" w14:textId="77777777" w:rsidR="00A47D37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Распоред коришћења хале на основу захтева корисника саставља Установа те исти истиче у дворани и на улазним вратима дворане.</w:t>
      </w:r>
    </w:p>
    <w:p w14:paraId="65E5BC3F" w14:textId="3614FBDB" w:rsidR="00A47D37" w:rsidRPr="00841998" w:rsidRDefault="00A47D37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Уколико постоји договор корисника хале о терминима усваја се та листа термина , док у случају да договор  није могуће постићи Установа на предлог директора формира Комисију за расподелу термина</w:t>
      </w:r>
      <w:r w:rsidR="009A321C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.</w:t>
      </w:r>
    </w:p>
    <w:p w14:paraId="7B840539" w14:textId="77777777" w:rsidR="009A321C" w:rsidRPr="00841998" w:rsidRDefault="00A47D37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Комисија ће на основу бодовне листе направити распоред коришћења хале.</w:t>
      </w:r>
    </w:p>
    <w:p w14:paraId="258288C1" w14:textId="3CA73791" w:rsidR="00A47D37" w:rsidRPr="00841998" w:rsidRDefault="00A47D37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lastRenderedPageBreak/>
        <w:t>Бодовна листа ће садржати масовност чланова, ранг такмичења,</w:t>
      </w:r>
      <w:r w:rsidR="00D91112" w:rsidRPr="00841998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узраст такмичара,</w:t>
      </w:r>
      <w:r w:rsidR="00D91112" w:rsidRPr="00841998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редовност плаћања</w:t>
      </w:r>
      <w:r w:rsidR="002B6C3C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, традицију клуба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и друге критеријуме  у складу са Законом о спорту.</w:t>
      </w:r>
    </w:p>
    <w:p w14:paraId="39FED394" w14:textId="77777777" w:rsidR="00F95B82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Све приговоре на распоред корисници могу писаним путем доставити одговорном лицу именованом од стране Установе. </w:t>
      </w:r>
      <w:r w:rsidR="00A47D37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К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омисија коју именује директор одлучује по приговору и одговор у року од осам дана доставља кориснику.</w:t>
      </w:r>
    </w:p>
    <w:p w14:paraId="3C6579B9" w14:textId="4DFB3A77" w:rsidR="00EC710E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У правил</w:t>
      </w:r>
      <w:r w:rsidR="00A47D37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нику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се распоред дефинише као недељни преглед по данима у недељи са назнаком тачно</w:t>
      </w:r>
      <w:r w:rsidR="00A47D37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г времена и назива корисника хале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.</w:t>
      </w:r>
    </w:p>
    <w:p w14:paraId="752F734B" w14:textId="43667C43" w:rsidR="002D34EF" w:rsidRPr="00841998" w:rsidRDefault="002D34EF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A47D37" w:rsidRPr="00841998">
        <w:rPr>
          <w:rFonts w:ascii="Arial" w:hAnsi="Arial" w:cs="Arial"/>
          <w:sz w:val="24"/>
          <w:szCs w:val="24"/>
        </w:rPr>
        <w:tab/>
      </w:r>
      <w:r w:rsidR="00A47D37" w:rsidRPr="00841998">
        <w:rPr>
          <w:rFonts w:ascii="Arial" w:hAnsi="Arial" w:cs="Arial"/>
          <w:sz w:val="24"/>
          <w:szCs w:val="24"/>
        </w:rPr>
        <w:tab/>
      </w:r>
      <w:r w:rsidR="00841998" w:rsidRPr="00841998">
        <w:rPr>
          <w:rFonts w:ascii="Arial" w:hAnsi="Arial" w:cs="Arial"/>
          <w:sz w:val="24"/>
          <w:szCs w:val="24"/>
          <w:lang w:val="sr-Cyrl-RS"/>
        </w:rPr>
        <w:t xml:space="preserve">           </w:t>
      </w:r>
      <w:r w:rsidR="00A47D37" w:rsidRPr="00841998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Pr="00841998">
        <w:rPr>
          <w:rFonts w:ascii="Arial" w:hAnsi="Arial" w:cs="Arial"/>
          <w:sz w:val="24"/>
          <w:szCs w:val="24"/>
        </w:rPr>
        <w:t>16.</w:t>
      </w:r>
    </w:p>
    <w:p w14:paraId="57EA3D99" w14:textId="31FB4A3E" w:rsidR="00EC710E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Код израде распореда коришћења води се рачуна о захтевима корисника,</w:t>
      </w:r>
      <w:r w:rsidR="00D91112" w:rsidRPr="00841998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као и о рационализацији трошкова. Термини коришћења по правилу се надовезују један на други. Због јединственог начина загревања целе хале,</w:t>
      </w:r>
      <w:r w:rsidR="00D91112" w:rsidRPr="00841998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коришћење објекта суботом,</w:t>
      </w:r>
      <w:r w:rsidR="002B6C3C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недељом као и за време зимских празника,</w:t>
      </w:r>
      <w:r w:rsidR="002B6C3C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односно у време када нема редовне наставе подложно је променама о којима ће корисници на време бити обавештени.</w:t>
      </w:r>
    </w:p>
    <w:p w14:paraId="104D562C" w14:textId="31C223B6" w:rsidR="002D34EF" w:rsidRPr="00841998" w:rsidRDefault="00F62A07" w:rsidP="00F62A07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                  </w:t>
      </w:r>
      <w:r w:rsidR="00841998" w:rsidRPr="00841998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7B7BB0" w:rsidRPr="00841998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2D34EF" w:rsidRPr="00841998">
        <w:rPr>
          <w:rFonts w:ascii="Arial" w:hAnsi="Arial" w:cs="Arial"/>
          <w:sz w:val="24"/>
          <w:szCs w:val="24"/>
        </w:rPr>
        <w:t>17.</w:t>
      </w:r>
    </w:p>
    <w:p w14:paraId="01F76055" w14:textId="63E17BA1" w:rsidR="00EC710E" w:rsidRPr="00841998" w:rsidRDefault="00E948BE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</w:rPr>
        <w:tab/>
      </w:r>
      <w:r w:rsidR="00EC710E" w:rsidRPr="00841998">
        <w:rPr>
          <w:rFonts w:ascii="Arial" w:hAnsi="Arial" w:cs="Arial"/>
          <w:sz w:val="24"/>
          <w:szCs w:val="24"/>
        </w:rPr>
        <w:t>Установа је кориснику дужна осигурати халу и помоћне просторије у уговореном термину.У вечерњим сатима,</w:t>
      </w:r>
      <w:r w:rsidR="002B6C3C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C710E" w:rsidRPr="00841998">
        <w:rPr>
          <w:rFonts w:ascii="Arial" w:hAnsi="Arial" w:cs="Arial"/>
          <w:sz w:val="24"/>
          <w:szCs w:val="24"/>
        </w:rPr>
        <w:t>односно у зимском периоду</w:t>
      </w:r>
      <w:r w:rsidR="002B6C3C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C710E" w:rsidRPr="00841998">
        <w:rPr>
          <w:rFonts w:ascii="Arial" w:hAnsi="Arial" w:cs="Arial"/>
          <w:sz w:val="24"/>
          <w:szCs w:val="24"/>
        </w:rPr>
        <w:t>,Установа обезбеђује све услове коришћења хале (расвета,грејање).</w:t>
      </w:r>
    </w:p>
    <w:p w14:paraId="629E2C3D" w14:textId="31B013C8" w:rsidR="00E948BE" w:rsidRPr="00841998" w:rsidRDefault="00841998" w:rsidP="00841998">
      <w:pPr>
        <w:jc w:val="both"/>
        <w:rPr>
          <w:rFonts w:ascii="Arial" w:hAnsi="Arial" w:cs="Arial"/>
          <w:sz w:val="24"/>
          <w:szCs w:val="24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</w:t>
      </w:r>
      <w:r w:rsidR="00F62A0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1998">
        <w:rPr>
          <w:rFonts w:ascii="Arial" w:hAnsi="Arial" w:cs="Arial"/>
          <w:sz w:val="24"/>
          <w:szCs w:val="24"/>
          <w:lang w:val="sr-Cyrl-RS"/>
        </w:rPr>
        <w:t xml:space="preserve">        </w:t>
      </w:r>
      <w:r w:rsidR="007B7BB0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="00E948BE" w:rsidRPr="00841998">
        <w:rPr>
          <w:rFonts w:ascii="Arial" w:hAnsi="Arial" w:cs="Arial"/>
          <w:sz w:val="24"/>
          <w:szCs w:val="24"/>
        </w:rPr>
        <w:t xml:space="preserve"> 18.</w:t>
      </w:r>
    </w:p>
    <w:p w14:paraId="155072DC" w14:textId="5C50ACD9" w:rsidR="00EC710E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У случају да уговорени термин коришћења хале није осигуран од стране Установе,</w:t>
      </w:r>
      <w:r w:rsidR="002B6C3C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корисник хале може тражити нови термин или раскинути уговор о коришћењу. </w:t>
      </w:r>
    </w:p>
    <w:p w14:paraId="3E6D838B" w14:textId="5753D5F5" w:rsidR="00A12CE2" w:rsidRPr="00841998" w:rsidRDefault="00F62A07" w:rsidP="00841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                                                     </w:t>
      </w:r>
      <w:r w:rsidR="00841998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B7BB0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="00A12CE2" w:rsidRPr="00841998">
        <w:rPr>
          <w:rFonts w:ascii="Arial" w:hAnsi="Arial" w:cs="Arial"/>
          <w:sz w:val="24"/>
          <w:szCs w:val="24"/>
        </w:rPr>
        <w:t xml:space="preserve"> 19.</w:t>
      </w:r>
    </w:p>
    <w:p w14:paraId="25043CEC" w14:textId="464408C5" w:rsidR="007B7BB0" w:rsidRPr="00841998" w:rsidRDefault="007B7BB0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>Одговорно лице Установе ће сваки месец на врата хале и улазак у дворану стављати списак плаћених и неплаћених рачуна за закуп сале, тако да ће свима бити доступне информације од јавног значаја.</w:t>
      </w:r>
    </w:p>
    <w:p w14:paraId="5709A4C1" w14:textId="5C76CD36" w:rsidR="00C51E71" w:rsidRPr="00841998" w:rsidRDefault="00C51E71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41998">
        <w:rPr>
          <w:rFonts w:ascii="Arial" w:hAnsi="Arial" w:cs="Arial"/>
          <w:sz w:val="24"/>
          <w:szCs w:val="24"/>
          <w:lang w:val="sr-Cyrl-RS"/>
        </w:rPr>
        <w:tab/>
      </w:r>
      <w:r w:rsidRPr="00841998">
        <w:rPr>
          <w:rFonts w:ascii="Arial" w:hAnsi="Arial" w:cs="Arial"/>
          <w:sz w:val="24"/>
          <w:szCs w:val="24"/>
          <w:lang w:val="sr-Cyrl-RS"/>
        </w:rPr>
        <w:tab/>
      </w:r>
      <w:r w:rsidRPr="00841998">
        <w:rPr>
          <w:rFonts w:ascii="Arial" w:hAnsi="Arial" w:cs="Arial"/>
          <w:sz w:val="24"/>
          <w:szCs w:val="24"/>
          <w:lang w:val="sr-Cyrl-RS"/>
        </w:rPr>
        <w:tab/>
      </w:r>
      <w:r w:rsidRPr="00841998">
        <w:rPr>
          <w:rFonts w:ascii="Arial" w:hAnsi="Arial" w:cs="Arial"/>
          <w:sz w:val="24"/>
          <w:szCs w:val="24"/>
          <w:lang w:val="sr-Cyrl-RS"/>
        </w:rPr>
        <w:tab/>
      </w:r>
      <w:r w:rsidRPr="00841998">
        <w:rPr>
          <w:rFonts w:ascii="Arial" w:hAnsi="Arial" w:cs="Arial"/>
          <w:sz w:val="24"/>
          <w:szCs w:val="24"/>
          <w:lang w:val="sr-Cyrl-RS"/>
        </w:rPr>
        <w:tab/>
      </w:r>
      <w:r w:rsidR="00841998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1998">
        <w:rPr>
          <w:rFonts w:ascii="Arial" w:hAnsi="Arial" w:cs="Arial"/>
          <w:sz w:val="24"/>
          <w:szCs w:val="24"/>
          <w:lang w:val="sr-Cyrl-RS"/>
        </w:rPr>
        <w:t>Члан 20.</w:t>
      </w:r>
    </w:p>
    <w:p w14:paraId="6128B157" w14:textId="275C16F5" w:rsidR="007B7BB0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О коришћењу хале</w:t>
      </w:r>
      <w:r w:rsidR="00F95B82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комисија 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води се</w:t>
      </w:r>
      <w:r w:rsidR="00F62A07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е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виденциј</w:t>
      </w:r>
      <w:r w:rsidR="00F95B82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у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:</w:t>
      </w:r>
    </w:p>
    <w:p w14:paraId="3258033A" w14:textId="75197EC6" w:rsidR="007B7BB0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-особама које бораве у хали</w:t>
      </w:r>
      <w:r w:rsidR="007B7BB0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:</w:t>
      </w:r>
    </w:p>
    <w:p w14:paraId="6251BF01" w14:textId="6E2163F8" w:rsidR="007B7BB0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-доласцима и одласцима појединих корисника:</w:t>
      </w:r>
    </w:p>
    <w:p w14:paraId="66C1D60C" w14:textId="77777777" w:rsidR="007B7BB0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-одговорним особама у хали:</w:t>
      </w:r>
    </w:p>
    <w:p w14:paraId="13EE3404" w14:textId="77777777" w:rsidR="007B7BB0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-редовним прегледима инвентара и опреме у хали:</w:t>
      </w:r>
    </w:p>
    <w:p w14:paraId="090C86DF" w14:textId="344E301B" w:rsidR="00EC710E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-евентуалним оштећењима,кваровима недостацима. </w:t>
      </w:r>
    </w:p>
    <w:p w14:paraId="2C2A02A8" w14:textId="77777777" w:rsidR="00F62A07" w:rsidRDefault="00F62A07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</w:p>
    <w:p w14:paraId="60E7E438" w14:textId="46CB12D2" w:rsidR="00A12CE2" w:rsidRPr="00841998" w:rsidRDefault="00F62A07" w:rsidP="00F62A07">
      <w:pPr>
        <w:ind w:left="1416" w:firstLine="708"/>
        <w:jc w:val="both"/>
        <w:rPr>
          <w:rFonts w:ascii="Arial" w:hAnsi="Arial" w:cs="Arial"/>
          <w:sz w:val="24"/>
          <w:szCs w:val="24"/>
        </w:rPr>
      </w:pPr>
      <w:bookmarkStart w:id="0" w:name="_Hlk116647051"/>
      <w:r>
        <w:rPr>
          <w:rFonts w:ascii="Arial" w:eastAsia="Times New Roman" w:hAnsi="Arial" w:cs="Arial"/>
          <w:sz w:val="24"/>
          <w:szCs w:val="24"/>
          <w:lang w:val="sr-Cyrl-CS" w:eastAsia="sr-Latn-RS"/>
        </w:rPr>
        <w:lastRenderedPageBreak/>
        <w:t xml:space="preserve">                         </w:t>
      </w:r>
      <w:r w:rsidR="007B7BB0" w:rsidRPr="00841998">
        <w:rPr>
          <w:rFonts w:ascii="Arial" w:hAnsi="Arial" w:cs="Arial"/>
          <w:sz w:val="24"/>
          <w:szCs w:val="24"/>
          <w:lang w:val="sr-Cyrl-RS"/>
        </w:rPr>
        <w:t>Члан</w:t>
      </w:r>
      <w:r w:rsidR="00A12CE2" w:rsidRPr="00841998">
        <w:rPr>
          <w:rFonts w:ascii="Arial" w:hAnsi="Arial" w:cs="Arial"/>
          <w:sz w:val="24"/>
          <w:szCs w:val="24"/>
        </w:rPr>
        <w:t xml:space="preserve"> </w:t>
      </w:r>
      <w:r w:rsidR="00C51E71" w:rsidRPr="00841998">
        <w:rPr>
          <w:rFonts w:ascii="Arial" w:hAnsi="Arial" w:cs="Arial"/>
          <w:sz w:val="24"/>
          <w:szCs w:val="24"/>
          <w:lang w:val="sr-Cyrl-RS"/>
        </w:rPr>
        <w:t>21</w:t>
      </w:r>
      <w:r w:rsidR="00A12CE2" w:rsidRPr="00841998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14:paraId="3B2B3327" w14:textId="77777777" w:rsidR="00A12CE2" w:rsidRPr="00841998" w:rsidRDefault="00A12CE2" w:rsidP="00841998">
      <w:pPr>
        <w:jc w:val="both"/>
        <w:rPr>
          <w:rFonts w:ascii="Arial" w:hAnsi="Arial" w:cs="Arial"/>
          <w:sz w:val="24"/>
          <w:szCs w:val="24"/>
        </w:rPr>
      </w:pPr>
    </w:p>
    <w:p w14:paraId="656D4DC4" w14:textId="4640B05F" w:rsidR="00EC710E" w:rsidRPr="00841998" w:rsidRDefault="00144493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hAnsi="Arial" w:cs="Arial"/>
          <w:sz w:val="24"/>
          <w:szCs w:val="24"/>
        </w:rPr>
        <w:t xml:space="preserve"> </w:t>
      </w:r>
      <w:r w:rsidR="00EC710E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Установа има обавезу редовног и континуираног праћења додатих прихода од давања хале у закуп о чему доставља годишње извештаје оснивачу Општини Пожега, за сваку буџетску годину</w:t>
      </w:r>
      <w:r w:rsidR="00485E56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</w:t>
      </w:r>
      <w:r w:rsidR="00EC710E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,са предлогом за наменски утрошак ови</w:t>
      </w:r>
      <w:r w:rsidR="007B7BB0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х средстава.</w:t>
      </w:r>
      <w:r w:rsidR="00EC710E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</w:t>
      </w:r>
    </w:p>
    <w:p w14:paraId="70FDC9AD" w14:textId="78F2BAE1" w:rsidR="007B7BB0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Предлог за намену утрошака овако остварених средстава може се односити искључиво на следеће:</w:t>
      </w:r>
    </w:p>
    <w:p w14:paraId="4728FB29" w14:textId="77777777" w:rsidR="007B7BB0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-унапређење квалитета рада Установе</w:t>
      </w:r>
    </w:p>
    <w:p w14:paraId="0AD23361" w14:textId="3CA01B45" w:rsidR="00EC710E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-одржавање хале </w:t>
      </w:r>
      <w:r w:rsidR="00F95B82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</w:t>
      </w:r>
    </w:p>
    <w:p w14:paraId="0A5B24F0" w14:textId="2BE9A37E" w:rsidR="00F95B82" w:rsidRPr="00841998" w:rsidRDefault="00F95B82" w:rsidP="00841998">
      <w:pPr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>-унапређење спортских и културних догађа</w:t>
      </w:r>
      <w:r w:rsidR="00D91112" w:rsidRPr="00841998">
        <w:rPr>
          <w:rFonts w:ascii="Arial" w:eastAsia="Times New Roman" w:hAnsi="Arial" w:cs="Arial"/>
          <w:sz w:val="24"/>
          <w:szCs w:val="24"/>
          <w:lang w:eastAsia="sr-Latn-RS"/>
        </w:rPr>
        <w:t>ja</w:t>
      </w:r>
    </w:p>
    <w:p w14:paraId="63E3512E" w14:textId="493E527F" w:rsidR="00AF1AAD" w:rsidRPr="00841998" w:rsidRDefault="00841998" w:rsidP="000C19CC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Члан 22.</w:t>
      </w:r>
    </w:p>
    <w:p w14:paraId="1E4A80ED" w14:textId="77777777" w:rsidR="00EC710E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Измене и допуне овог правилника врше се на начин и по поступку који важи за његово доношење. </w:t>
      </w:r>
    </w:p>
    <w:p w14:paraId="134A4C6D" w14:textId="0C93181E" w:rsidR="00AF1AAD" w:rsidRPr="00841998" w:rsidRDefault="00AF1AAD" w:rsidP="0084199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Pr="00841998">
        <w:rPr>
          <w:rFonts w:ascii="Arial" w:hAnsi="Arial" w:cs="Arial"/>
          <w:sz w:val="24"/>
          <w:szCs w:val="24"/>
        </w:rPr>
        <w:tab/>
      </w:r>
      <w:r w:rsidR="00D91112" w:rsidRPr="00841998">
        <w:rPr>
          <w:rFonts w:ascii="Arial" w:hAnsi="Arial" w:cs="Arial"/>
          <w:sz w:val="24"/>
          <w:szCs w:val="24"/>
        </w:rPr>
        <w:t xml:space="preserve">    </w:t>
      </w:r>
      <w:r w:rsidR="00841998">
        <w:rPr>
          <w:rFonts w:ascii="Arial" w:hAnsi="Arial" w:cs="Arial"/>
          <w:sz w:val="24"/>
          <w:szCs w:val="24"/>
          <w:lang w:val="sr-Cyrl-RS"/>
        </w:rPr>
        <w:t xml:space="preserve">    </w:t>
      </w:r>
      <w:r w:rsidR="00841998" w:rsidRPr="0084199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1112" w:rsidRPr="00841998">
        <w:rPr>
          <w:rFonts w:ascii="Arial" w:hAnsi="Arial" w:cs="Arial"/>
          <w:sz w:val="24"/>
          <w:szCs w:val="24"/>
        </w:rPr>
        <w:t xml:space="preserve">   </w:t>
      </w:r>
      <w:r w:rsidR="00841998">
        <w:rPr>
          <w:rFonts w:ascii="Arial" w:hAnsi="Arial" w:cs="Arial"/>
          <w:sz w:val="24"/>
          <w:szCs w:val="24"/>
          <w:lang w:val="sr-Cyrl-RS"/>
        </w:rPr>
        <w:t>Члан 23.</w:t>
      </w:r>
    </w:p>
    <w:p w14:paraId="2A9DDBAF" w14:textId="743BB328" w:rsidR="007B7BB0" w:rsidRPr="00841998" w:rsidRDefault="00EC710E" w:rsidP="00841998">
      <w:pPr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Овај Правилник објављен је на огласној табли Установе дана </w:t>
      </w:r>
      <w:r w:rsidR="000C19CC">
        <w:rPr>
          <w:rFonts w:ascii="Arial" w:eastAsia="Times New Roman" w:hAnsi="Arial" w:cs="Arial"/>
          <w:sz w:val="24"/>
          <w:szCs w:val="24"/>
          <w:lang w:val="sr-Cyrl-CS" w:eastAsia="sr-Latn-RS"/>
        </w:rPr>
        <w:t>10.10.2022.</w:t>
      </w:r>
      <w:r w:rsidR="00F62A07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и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ступа на снагу осмог (8) дана од дана објављивања.</w:t>
      </w:r>
    </w:p>
    <w:p w14:paraId="26DB1B0F" w14:textId="77777777" w:rsidR="007B7BB0" w:rsidRPr="00841998" w:rsidRDefault="007B7BB0" w:rsidP="009A321C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lang w:val="sr-Cyrl-CS" w:eastAsia="sr-Latn-RS"/>
        </w:rPr>
      </w:pPr>
    </w:p>
    <w:p w14:paraId="04028EAF" w14:textId="0BDD8748" w:rsidR="007B7BB0" w:rsidRPr="00841998" w:rsidRDefault="007B7BB0" w:rsidP="009A321C">
      <w:pPr>
        <w:shd w:val="clear" w:color="auto" w:fill="FDFDFD"/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  </w:t>
      </w:r>
      <w:r w:rsidR="00EC710E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Установа за спорт и културу 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      </w:t>
      </w:r>
      <w:r w:rsidR="00EC710E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„Спортско-културни центар“Пожега </w:t>
      </w: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      </w:t>
      </w:r>
    </w:p>
    <w:p w14:paraId="4C9B94C5" w14:textId="2C459F5C" w:rsidR="007B7BB0" w:rsidRPr="00841998" w:rsidRDefault="007B7BB0" w:rsidP="009A321C">
      <w:pPr>
        <w:shd w:val="clear" w:color="auto" w:fill="FDFDFD"/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    Председник Управног одбора</w:t>
      </w:r>
    </w:p>
    <w:p w14:paraId="67AE3E91" w14:textId="7A8F38EF" w:rsidR="00EC710E" w:rsidRPr="00841998" w:rsidRDefault="007B7BB0" w:rsidP="009A321C">
      <w:pPr>
        <w:shd w:val="clear" w:color="auto" w:fill="FDFDFD"/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        </w:t>
      </w:r>
      <w:r w:rsidR="00EC710E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Драго</w:t>
      </w:r>
      <w:r w:rsidR="00D91112" w:rsidRPr="00841998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мир </w:t>
      </w:r>
      <w:r w:rsidR="00EC710E" w:rsidRPr="00841998">
        <w:rPr>
          <w:rFonts w:ascii="Arial" w:eastAsia="Times New Roman" w:hAnsi="Arial" w:cs="Arial"/>
          <w:sz w:val="24"/>
          <w:szCs w:val="24"/>
          <w:lang w:val="sr-Cyrl-CS" w:eastAsia="sr-Latn-RS"/>
        </w:rPr>
        <w:t xml:space="preserve"> Чолић </w:t>
      </w:r>
    </w:p>
    <w:bookmarkEnd w:id="0"/>
    <w:p w14:paraId="26AC04FE" w14:textId="12AA6FA0" w:rsidR="00AF1AAD" w:rsidRPr="00272B07" w:rsidRDefault="00AF1AAD"/>
    <w:sectPr w:rsidR="00AF1AAD" w:rsidRPr="0027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07"/>
    <w:rsid w:val="000A5795"/>
    <w:rsid w:val="000C19CC"/>
    <w:rsid w:val="0010747E"/>
    <w:rsid w:val="00144493"/>
    <w:rsid w:val="00206BB4"/>
    <w:rsid w:val="00235BA6"/>
    <w:rsid w:val="00263BDB"/>
    <w:rsid w:val="00272B07"/>
    <w:rsid w:val="002B6C3C"/>
    <w:rsid w:val="002D34EF"/>
    <w:rsid w:val="002E4FF5"/>
    <w:rsid w:val="003B7317"/>
    <w:rsid w:val="003E4E33"/>
    <w:rsid w:val="004003FE"/>
    <w:rsid w:val="00422881"/>
    <w:rsid w:val="00485E56"/>
    <w:rsid w:val="004F1AE7"/>
    <w:rsid w:val="0057265B"/>
    <w:rsid w:val="005F55CD"/>
    <w:rsid w:val="006B384A"/>
    <w:rsid w:val="007208B0"/>
    <w:rsid w:val="00724863"/>
    <w:rsid w:val="007B7BB0"/>
    <w:rsid w:val="007D0BE5"/>
    <w:rsid w:val="007D5E64"/>
    <w:rsid w:val="007F2789"/>
    <w:rsid w:val="00841998"/>
    <w:rsid w:val="00871AE6"/>
    <w:rsid w:val="009A321C"/>
    <w:rsid w:val="009A43A7"/>
    <w:rsid w:val="009E0AD9"/>
    <w:rsid w:val="00A12CE2"/>
    <w:rsid w:val="00A47D37"/>
    <w:rsid w:val="00AB2A5A"/>
    <w:rsid w:val="00AF1AAD"/>
    <w:rsid w:val="00BF4888"/>
    <w:rsid w:val="00C51E71"/>
    <w:rsid w:val="00C6484C"/>
    <w:rsid w:val="00C96501"/>
    <w:rsid w:val="00D91112"/>
    <w:rsid w:val="00DA63E9"/>
    <w:rsid w:val="00DF76A4"/>
    <w:rsid w:val="00E23590"/>
    <w:rsid w:val="00E32338"/>
    <w:rsid w:val="00E607B6"/>
    <w:rsid w:val="00E84857"/>
    <w:rsid w:val="00E92770"/>
    <w:rsid w:val="00E948BE"/>
    <w:rsid w:val="00EC710E"/>
    <w:rsid w:val="00F51EE9"/>
    <w:rsid w:val="00F62A07"/>
    <w:rsid w:val="00F95B82"/>
    <w:rsid w:val="00F95B86"/>
    <w:rsid w:val="00FB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C643"/>
  <w15:chartTrackingRefBased/>
  <w15:docId w15:val="{9469EE52-A97A-4AE5-A6F3-E141093C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1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1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2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17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3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3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5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22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6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0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0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3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07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7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9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8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9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1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10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3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5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64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0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8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0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9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32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45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1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2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70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11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27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1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8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4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7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5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1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12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12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3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31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9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2022-10-14T11:39:00Z</cp:lastPrinted>
  <dcterms:created xsi:type="dcterms:W3CDTF">2022-09-21T06:12:00Z</dcterms:created>
  <dcterms:modified xsi:type="dcterms:W3CDTF">2022-10-14T11:41:00Z</dcterms:modified>
</cp:coreProperties>
</file>